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常用公文种类及其适用范围</w:t>
      </w:r>
      <w:bookmarkEnd w:id="0"/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根据《党政机关公文处理工作条例及山东省实施办法》相关规定，结合工作实际，学校常用公文种类有决议、决定、通告、意见、通知、通报、报告、请示、批复、函、纪要等。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（一）决议。适用于会议讨论通过的重大决策事项。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（二）决定，适用于对重要事项的决策和部署、奖惩有关单位和人员、变更或者撤销下级机关不适当的决定事项。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（三）通告。适用于在一定范围内公布应当遵守或者周知的事项。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（四）意见。适用于对重要问题提出见解和处理办法。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（五）通知。适用于发布、传达要求下级执行和有关单位周知或执行的事项，批转、转发公文。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（六）通报。适用于表彰先进、批评错 误，传达重要精神和告知重要情况。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（七）报告。适用于向上级机关汇报工作、反映情况，回复上级机关的询问。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（八）请示。适用于向上级机关请求指示、批准。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（九）批复。适用于答复下级机关请示事项。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（十）函。适用于不相隶属机关之间商治工作、询问和答复问题、请求批准和答复审批事项。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（十一）纪要。适用于记载会议主要情况和议定事项。</w:t>
      </w:r>
    </w:p>
    <w:sectPr>
      <w:footerReference r:id="rId3" w:type="default"/>
      <w:footerReference r:id="rId4" w:type="even"/>
      <w:pgSz w:w="11906" w:h="16838"/>
      <w:pgMar w:top="1644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3694B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83E79"/>
    <w:rsid w:val="002F09AF"/>
    <w:rsid w:val="002F1642"/>
    <w:rsid w:val="00302C80"/>
    <w:rsid w:val="00311549"/>
    <w:rsid w:val="00315186"/>
    <w:rsid w:val="0032561B"/>
    <w:rsid w:val="0035485B"/>
    <w:rsid w:val="0036424C"/>
    <w:rsid w:val="003776D0"/>
    <w:rsid w:val="00392D11"/>
    <w:rsid w:val="003C0F99"/>
    <w:rsid w:val="003D3904"/>
    <w:rsid w:val="004551FD"/>
    <w:rsid w:val="00480BE2"/>
    <w:rsid w:val="004A7830"/>
    <w:rsid w:val="005502F6"/>
    <w:rsid w:val="005535A4"/>
    <w:rsid w:val="0056529B"/>
    <w:rsid w:val="005A1841"/>
    <w:rsid w:val="005F06D9"/>
    <w:rsid w:val="00602B05"/>
    <w:rsid w:val="00616745"/>
    <w:rsid w:val="006B1BFD"/>
    <w:rsid w:val="006D2477"/>
    <w:rsid w:val="006F265A"/>
    <w:rsid w:val="007166A2"/>
    <w:rsid w:val="007551BD"/>
    <w:rsid w:val="0078104E"/>
    <w:rsid w:val="007F5C7D"/>
    <w:rsid w:val="007F5DBC"/>
    <w:rsid w:val="009417F4"/>
    <w:rsid w:val="00943290"/>
    <w:rsid w:val="009E0D2C"/>
    <w:rsid w:val="009E3081"/>
    <w:rsid w:val="009E5BA2"/>
    <w:rsid w:val="00A21EB1"/>
    <w:rsid w:val="00A23757"/>
    <w:rsid w:val="00A62BFC"/>
    <w:rsid w:val="00A85859"/>
    <w:rsid w:val="00A97228"/>
    <w:rsid w:val="00B24CFC"/>
    <w:rsid w:val="00B81217"/>
    <w:rsid w:val="00B97192"/>
    <w:rsid w:val="00BB1599"/>
    <w:rsid w:val="00BD44B7"/>
    <w:rsid w:val="00C06146"/>
    <w:rsid w:val="00C44109"/>
    <w:rsid w:val="00C47173"/>
    <w:rsid w:val="00C61A3E"/>
    <w:rsid w:val="00C86D48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111D9"/>
    <w:rsid w:val="00F1357A"/>
    <w:rsid w:val="00F25F22"/>
    <w:rsid w:val="00FA689D"/>
    <w:rsid w:val="00FC247C"/>
    <w:rsid w:val="00FD77D2"/>
    <w:rsid w:val="51EE639A"/>
    <w:rsid w:val="61FB4CD6"/>
    <w:rsid w:val="6F467C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0"/>
    <w:pPr>
      <w:spacing w:line="520" w:lineRule="exact"/>
    </w:pPr>
    <w:rPr>
      <w:rFonts w:ascii="宋体" w:hAnsi="宋体" w:eastAsia="宋体" w:cs="Times New Roman"/>
      <w:b/>
      <w:sz w:val="48"/>
      <w:szCs w:val="48"/>
    </w:r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uiPriority w:val="99"/>
    <w:rPr>
      <w:sz w:val="18"/>
      <w:szCs w:val="18"/>
    </w:rPr>
  </w:style>
  <w:style w:type="character" w:customStyle="1" w:styleId="13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4">
    <w:name w:val="日期 Char"/>
    <w:basedOn w:val="10"/>
    <w:link w:val="4"/>
    <w:semiHidden/>
    <w:uiPriority w:val="99"/>
  </w:style>
  <w:style w:type="character" w:customStyle="1" w:styleId="15">
    <w:name w:val="标题 1 Char"/>
    <w:basedOn w:val="10"/>
    <w:link w:val="2"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6">
    <w:name w:val="正文文本 Char"/>
    <w:basedOn w:val="10"/>
    <w:link w:val="3"/>
    <w:uiPriority w:val="0"/>
    <w:rPr>
      <w:rFonts w:ascii="宋体" w:hAnsi="宋体" w:eastAsia="宋体" w:cs="Times New Roman"/>
      <w:b/>
      <w:sz w:val="48"/>
      <w:szCs w:val="48"/>
      <w:lang w:val="en-US" w:eastAsia="zh-C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5258A-0ACC-423C-9AAD-66C6E27FE5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3238</Words>
  <Characters>3327</Characters>
  <Lines>24</Lines>
  <Paragraphs>6</Paragraphs>
  <TotalTime>135</TotalTime>
  <ScaleCrop>false</ScaleCrop>
  <LinksUpToDate>false</LinksUpToDate>
  <CharactersWithSpaces>3350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2023-07-12T07:00:00Z</dcterms:created>
  <dc:creator>娱乐</dc:creator>
  <cp:lastModifiedBy>扑通</cp:lastModifiedBy>
  <cp:lastPrinted>2017-06-09T00:51:00Z</cp:lastPrinted>
  <dcterms:modified xsi:type="dcterms:W3CDTF">2023-09-27T05:31:27Z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C9790264B0B54B7485858900CC5C0874_13</vt:lpwstr>
  </property>
</Properties>
</file>