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366"/>
        </w:tabs>
        <w:jc w:val="center"/>
        <w:rPr>
          <w:rFonts w:asciiTheme="majorEastAsia" w:hAnsiTheme="majorEastAsia" w:eastAsiaTheme="majorEastAsia" w:cstheme="majorEastAsia"/>
          <w:b/>
          <w:bCs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0"/>
          <w:szCs w:val="30"/>
        </w:rPr>
        <w:t>电子医保卡申领业务流程图</w:t>
      </w:r>
    </w:p>
    <w:p>
      <w:pPr>
        <w:tabs>
          <w:tab w:val="left" w:pos="3366"/>
        </w:tabs>
        <w:jc w:val="center"/>
        <w:rPr>
          <w:rFonts w:hint="eastAsia" w:ascii="Cambria Math" w:hAnsi="Cambria Math" w:eastAsia="Cambria Math" w:cs="Cambria Math"/>
          <w:color w:val="000000"/>
          <w:kern w:val="0"/>
          <w:szCs w:val="21"/>
          <w:shd w:val="clear" w:color="auto" w:fill="FFFFFF"/>
          <w:lang w:bidi="ar"/>
        </w:rPr>
      </w:pPr>
    </w:p>
    <w:p>
      <w:pPr>
        <w:widowControl/>
        <w:shd w:val="clear" w:color="auto" w:fill="FFFFFF"/>
        <w:spacing w:line="432" w:lineRule="atLeast"/>
        <w:ind w:firstLine="0" w:firstLineChars="0"/>
        <w:rPr>
          <w:rFonts w:ascii="Cambria Math" w:hAnsi="Cambria Math" w:eastAsia="Cambria Math" w:cs="Cambria Math"/>
          <w:color w:val="000000"/>
          <w:szCs w:val="21"/>
        </w:rPr>
      </w:pPr>
      <w:r>
        <w:rPr>
          <w:rFonts w:ascii="Cambria Math" w:hAnsi="Cambria Math" w:eastAsia="Cambria Math" w:cs="Cambria Math"/>
          <w:color w:val="000000"/>
          <w:kern w:val="0"/>
          <w:sz w:val="28"/>
          <w:szCs w:val="28"/>
          <w:shd w:val="clear" w:color="auto" w:fill="FFFFFF"/>
          <w:lang w:bidi="ar"/>
        </w:rPr>
        <w:t> 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bidi="ar"/>
        </w:rPr>
        <w:t xml:space="preserve">方法一： </w:t>
      </w:r>
      <w:r>
        <w:rPr>
          <w:rFonts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bidi="ar"/>
        </w:rPr>
        <w:t xml:space="preserve">    </w:t>
      </w:r>
      <w:r>
        <w:rPr>
          <w:rFonts w:ascii="宋体" w:hAnsi="宋体" w:eastAsia="宋体" w:cs="宋体"/>
          <w:color w:val="000000"/>
          <w:kern w:val="0"/>
          <w:szCs w:val="21"/>
          <w:shd w:val="clear" w:color="auto" w:fill="FFFFFF"/>
          <w:lang w:bidi="ar"/>
        </w:rPr>
        <w:t xml:space="preserve">                    </w:t>
      </w:r>
      <w:r>
        <w:rPr>
          <w:rFonts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bidi="ar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bidi="ar"/>
        </w:rPr>
        <w:t>方法二：</w:t>
      </w:r>
    </w:p>
    <w:p>
      <w:pPr>
        <w:widowControl/>
        <w:shd w:val="clear" w:color="auto" w:fill="FFFFFF"/>
        <w:spacing w:line="432" w:lineRule="atLeast"/>
        <w:ind w:firstLine="0"/>
        <w:rPr>
          <w:rFonts w:ascii="Cambria Math" w:hAnsi="Cambria Math" w:eastAsia="Cambria Math" w:cs="Cambria Math"/>
          <w:color w:val="000000"/>
          <w:szCs w:val="21"/>
        </w:rPr>
      </w:pP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45720</wp:posOffset>
                </wp:positionH>
                <wp:positionV relativeFrom="paragraph">
                  <wp:posOffset>22860</wp:posOffset>
                </wp:positionV>
                <wp:extent cx="2202180" cy="480060"/>
                <wp:effectExtent l="6350" t="6350" r="20320" b="8890"/>
                <wp:wrapNone/>
                <wp:docPr id="1375929719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2180" cy="4800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/>
                                <w:color w:val="000000" w:themeColor="text1"/>
                                <w:sz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color w:val="000000" w:themeColor="text1"/>
                                <w:sz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打开“济南社保”微信公众号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6" o:spid="_x0000_s1026" o:spt="1" style="position:absolute;left:0pt;margin-left:3.6pt;margin-top:1.8pt;height:37.8pt;width:173.4pt;z-index:251667456;v-text-anchor:middle;mso-width-relative:page;mso-height-relative:page;" fillcolor="#FFFFFF [3212]" filled="t" stroked="t" coordsize="21600,21600" o:gfxdata="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DOP3251AAAAAYBAAAPAAAAAAAAAAEAIAAAACIA&#10;AABkcnMvZG93bnJldi54bWxQSwECFAAUAAAACACHTuJAP4x6/X8CAAAIBQAADgAAAAAAAAABACAA&#10;AAAjAQAAZHJzL2Uyb0RvYy54bWxQSwUGAAAAAAYABgBZAQAAFA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/>
                          <w:color w:val="000000" w:themeColor="text1"/>
                          <w:sz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仿宋" w:hAnsi="仿宋" w:eastAsia="仿宋"/>
                          <w:color w:val="000000" w:themeColor="text1"/>
                          <w:sz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打开“济南社保”微信公众号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2705100</wp:posOffset>
                </wp:positionH>
                <wp:positionV relativeFrom="paragraph">
                  <wp:posOffset>22860</wp:posOffset>
                </wp:positionV>
                <wp:extent cx="2392680" cy="446405"/>
                <wp:effectExtent l="6350" t="6350" r="20320" b="23495"/>
                <wp:wrapNone/>
                <wp:docPr id="394278937" name="矩形 3942789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268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  <w:t>打开支付宝</w:t>
                            </w:r>
                            <w:r>
                              <w:rPr>
                                <w:rFonts w:ascii="仿宋" w:hAnsi="仿宋" w:eastAsia="仿宋" w:cs="仿宋"/>
                                <w:sz w:val="24"/>
                              </w:rPr>
                              <w:t>APP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13pt;margin-top:1.8pt;height:35.15pt;width:188.4pt;z-index:251660288;v-text-anchor:middle;mso-width-relative:page;mso-height-relative:page;" fillcolor="#FFFFFF [3201]" filled="t" stroked="t" coordsize="21600,21600" o:gfxdata="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BdzWWL1gAAAAgBAAAPAAAAAAAAAAEAIAAAACIA&#10;AABkcnMvZG93bnJldi54bWxQSwECFAAUAAAACACHTuJAYn1aHn0CAAAPBQAADgAAAAAAAAABACAA&#10;AAAlAQAAZHJzL2Uyb0RvYy54bWxQSwUGAAAAAAYABgBZAQAAFA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</w:rPr>
                        <w:t>打开支付宝</w:t>
                      </w:r>
                      <w:r>
                        <w:rPr>
                          <w:rFonts w:ascii="仿宋" w:hAnsi="仿宋" w:eastAsia="仿宋" w:cs="仿宋"/>
                          <w:sz w:val="24"/>
                        </w:rPr>
                        <w:t>APP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ambria Math" w:hAnsi="Cambria Math" w:eastAsia="Cambria Math" w:cs="Cambria Math"/>
          <w:color w:val="000000"/>
          <w:kern w:val="0"/>
          <w:szCs w:val="21"/>
          <w:shd w:val="clear" w:color="auto" w:fill="FFFFFF"/>
          <w:lang w:bidi="ar"/>
        </w:rPr>
        <w:t> </w:t>
      </w:r>
    </w:p>
    <w:p>
      <w:pPr>
        <w:widowControl/>
        <w:shd w:val="clear" w:color="auto" w:fill="FFFFFF"/>
        <w:spacing w:line="432" w:lineRule="atLeast"/>
        <w:ind w:firstLine="0"/>
        <w:rPr>
          <w:rFonts w:ascii="Cambria Math" w:hAnsi="Cambria Math" w:eastAsia="Cambria Math" w:cs="Cambria Math"/>
          <w:color w:val="000000"/>
          <w:szCs w:val="21"/>
        </w:rPr>
      </w:pP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1066800</wp:posOffset>
                </wp:positionH>
                <wp:positionV relativeFrom="paragraph">
                  <wp:posOffset>243205</wp:posOffset>
                </wp:positionV>
                <wp:extent cx="0" cy="274320"/>
                <wp:effectExtent l="48895" t="0" r="65405" b="11430"/>
                <wp:wrapNone/>
                <wp:docPr id="494153667" name="直接箭头连接符 4941536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432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84pt;margin-top:19.15pt;height:21.6pt;width:0pt;z-index:251668480;mso-width-relative:page;mso-height-relative:page;" filled="f" stroked="t" coordsize="21600,21600" o:gfxdata="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172MatcAAAAJAQAADwAAAAAAAAABACAAAAAi&#10;AAAAZHJzL2Rvd25yZXYueG1sUEsBAhQAFAAAAAgAh07iQBX/IbULAgAA7QMAAA4AAAAAAAAAAQAg&#10;AAAAJgEAAGRycy9lMm9Eb2MueG1sUEsFBgAAAAAGAAYAWQEAAKM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3915410</wp:posOffset>
                </wp:positionH>
                <wp:positionV relativeFrom="paragraph">
                  <wp:posOffset>222885</wp:posOffset>
                </wp:positionV>
                <wp:extent cx="0" cy="274320"/>
                <wp:effectExtent l="48895" t="0" r="65405" b="11430"/>
                <wp:wrapNone/>
                <wp:docPr id="1482490773" name="直接箭头连接符 14824907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432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08.3pt;margin-top:17.55pt;height:21.6pt;width:0pt;z-index:251661312;mso-width-relative:page;mso-height-relative:page;" filled="f" stroked="t" coordsize="21600,21600" o:gfxdata="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ExD8Y3XAAAACQEAAA8AAAAAAAAAAQAgAAAA&#10;IgAAAGRycy9kb3ducmV2LnhtbFBLAQIUABQAAAAIAIdO4kCQLAKFDAIAAO8DAAAOAAAAAAAAAAEA&#10;IAAAACYBAABkcnMvZTJvRG9jLnhtbFBLBQYAAAAABgAGAFkBAACk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ascii="Cambria Math" w:hAnsi="Cambria Math" w:eastAsia="Cambria Math" w:cs="Cambria Math"/>
          <w:color w:val="000000"/>
          <w:kern w:val="0"/>
          <w:szCs w:val="21"/>
          <w:shd w:val="clear" w:color="auto" w:fill="FFFFFF"/>
          <w:lang w:bidi="ar"/>
        </w:rPr>
        <w:t> </w:t>
      </w:r>
    </w:p>
    <w:p>
      <w:pPr>
        <w:widowControl/>
        <w:shd w:val="clear" w:color="auto" w:fill="FFFFFF"/>
        <w:spacing w:line="432" w:lineRule="atLeast"/>
        <w:ind w:firstLine="0"/>
        <w:rPr>
          <w:rFonts w:ascii="Cambria Math" w:hAnsi="Cambria Math" w:eastAsia="Cambria Math" w:cs="Cambria Math"/>
          <w:color w:val="000000"/>
          <w:szCs w:val="21"/>
        </w:rPr>
      </w:pP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22860</wp:posOffset>
                </wp:positionH>
                <wp:positionV relativeFrom="paragraph">
                  <wp:posOffset>236220</wp:posOffset>
                </wp:positionV>
                <wp:extent cx="2270760" cy="441960"/>
                <wp:effectExtent l="6350" t="6350" r="8890" b="8890"/>
                <wp:wrapNone/>
                <wp:docPr id="580091486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760" cy="4419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/>
                                <w:color w:val="000000" w:themeColor="text1"/>
                                <w:sz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color w:val="000000" w:themeColor="text1"/>
                                <w:sz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网上办事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7" o:spid="_x0000_s1026" o:spt="1" style="position:absolute;left:0pt;margin-left:1.8pt;margin-top:18.6pt;height:34.8pt;width:178.8pt;z-index:251669504;v-text-anchor:middle;mso-width-relative:page;mso-height-relative:page;" fillcolor="#FFFFFF [3212]" filled="t" stroked="t" coordsize="21600,21600" o:gfxdata="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Fm4O3zVAAAACAEAAA8AAAAAAAAAAQAgAAAAIgAAAGRy&#10;cy9kb3ducmV2LnhtbFBLAQIUABQAAAAIAIdO4kAaPjieegIAAAcFAAAOAAAAAAAAAAEAIAAAACQB&#10;AABkcnMvZTJvRG9jLnhtbFBLBQYAAAAABgAGAFkBAAAQBgAAAAA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/>
                          <w:color w:val="000000" w:themeColor="text1"/>
                          <w:sz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仿宋" w:hAnsi="仿宋" w:eastAsia="仿宋"/>
                          <w:color w:val="000000" w:themeColor="text1"/>
                          <w:sz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网上办事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2682240</wp:posOffset>
                </wp:positionH>
                <wp:positionV relativeFrom="paragraph">
                  <wp:posOffset>243840</wp:posOffset>
                </wp:positionV>
                <wp:extent cx="2430780" cy="426720"/>
                <wp:effectExtent l="6350" t="6350" r="20320" b="24130"/>
                <wp:wrapNone/>
                <wp:docPr id="2040915563" name="矩形 20409155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0780" cy="4267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仿宋" w:hAnsi="仿宋" w:eastAsia="仿宋" w:cs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  <w:t>城市服务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11.2pt;margin-top:19.2pt;height:33.6pt;width:191.4pt;z-index:251662336;v-text-anchor:middle;mso-width-relative:page;mso-height-relative:page;" fillcolor="#FFFFFF [3201]" filled="t" stroked="t" coordsize="21600,21600" o:gfxdata="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bSniENcAAAAKAQAADwAAAAAAAAABACAAAAAi&#10;AAAAZHJzL2Rvd25yZXYueG1sUEsBAhQAFAAAAAgAh07iQH+cy+h9AgAAEQUAAA4AAAAAAAAAAQAg&#10;AAAAJgEAAGRycy9lMm9Eb2MueG1sUEsFBgAAAAAGAAYAWQEAABU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仿宋" w:hAnsi="仿宋" w:eastAsia="仿宋" w:cs="仿宋"/>
                          <w:sz w:val="24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</w:rPr>
                        <w:t>城市服务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ambria Math" w:hAnsi="Cambria Math" w:eastAsia="Cambria Math" w:cs="Cambria Math"/>
          <w:color w:val="000000"/>
          <w:kern w:val="0"/>
          <w:szCs w:val="21"/>
          <w:shd w:val="clear" w:color="auto" w:fill="FFFFFF"/>
          <w:lang w:bidi="ar"/>
        </w:rPr>
        <w:t> </w:t>
      </w:r>
    </w:p>
    <w:p>
      <w:pPr>
        <w:ind w:firstLine="0" w:firstLineChars="0"/>
        <w:rPr>
          <w:rFonts w:ascii="仿宋" w:hAnsi="仿宋" w:eastAsia="仿宋" w:cs="仿宋"/>
          <w:sz w:val="32"/>
          <w:szCs w:val="40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3923030</wp:posOffset>
                </wp:positionH>
                <wp:positionV relativeFrom="paragraph">
                  <wp:posOffset>371475</wp:posOffset>
                </wp:positionV>
                <wp:extent cx="0" cy="343535"/>
                <wp:effectExtent l="48895" t="0" r="65405" b="18415"/>
                <wp:wrapNone/>
                <wp:docPr id="1563102369" name="直接箭头连接符 15631023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353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08.9pt;margin-top:29.25pt;height:27.05pt;width:0pt;z-index:251663360;mso-width-relative:page;mso-height-relative:page;" filled="f" stroked="t" coordsize="21600,21600" o:gfxdata="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Ox1OlPYAAAACgEAAA8AAAAAAAAAAQAgAAAA&#10;IgAAAGRycy9kb3ducmV2LnhtbFBLAQIUABQAAAAIAIdO4kB/Vr8GCwIAAO8DAAAOAAAAAAAAAAEA&#10;IAAAACcBAABkcnMvZTJvRG9jLnhtbFBLBQYAAAAABgAGAFkBAACk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ind w:firstLine="0" w:firstLineChars="0"/>
        <w:rPr>
          <w:rFonts w:ascii="仿宋" w:hAnsi="仿宋" w:eastAsia="仿宋" w:cs="仿宋"/>
          <w:sz w:val="32"/>
          <w:szCs w:val="40"/>
        </w:rPr>
      </w:pP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15240</wp:posOffset>
                </wp:positionH>
                <wp:positionV relativeFrom="paragraph">
                  <wp:posOffset>358140</wp:posOffset>
                </wp:positionV>
                <wp:extent cx="2255520" cy="457200"/>
                <wp:effectExtent l="6350" t="6350" r="24130" b="12700"/>
                <wp:wrapNone/>
                <wp:docPr id="1227719490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55520" cy="4572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/>
                                <w:color w:val="000000" w:themeColor="text1"/>
                                <w:sz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color w:val="000000" w:themeColor="text1"/>
                                <w:sz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医保电子凭证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8" o:spid="_x0000_s1026" o:spt="1" style="position:absolute;left:0pt;margin-left:1.2pt;margin-top:28.2pt;height:36pt;width:177.6pt;z-index:251671552;v-text-anchor:middle;mso-width-relative:page;mso-height-relative:page;" fillcolor="#FFFFFF [3212]" filled="t" stroked="t" coordsize="21600,21600" o:gfxdata="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DpJAFNYAAAAIAQAADwAAAAAAAAABACAAAAAiAAAAZHJz&#10;L2Rvd25yZXYueG1sUEsBAhQAFAAAAAgAh07iQF4+ZgR4AgAACAUAAA4AAAAAAAAAAQAgAAAAJQEA&#10;AGRycy9lMm9Eb2MueG1sUEsFBgAAAAAGAAYAWQEAAA8GAAAAAA=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/>
                          <w:color w:val="000000" w:themeColor="text1"/>
                          <w:sz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仿宋" w:hAnsi="仿宋" w:eastAsia="仿宋"/>
                          <w:color w:val="000000" w:themeColor="text1"/>
                          <w:sz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医保电子凭证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1077595</wp:posOffset>
                </wp:positionH>
                <wp:positionV relativeFrom="paragraph">
                  <wp:posOffset>29845</wp:posOffset>
                </wp:positionV>
                <wp:extent cx="0" cy="274320"/>
                <wp:effectExtent l="48895" t="0" r="65405" b="11430"/>
                <wp:wrapNone/>
                <wp:docPr id="518630357" name="直接箭头连接符 5186303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432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84.85pt;margin-top:2.35pt;height:21.6pt;width:0pt;z-index:251670528;mso-width-relative:page;mso-height-relative:page;" filled="f" stroked="t" coordsize="21600,21600" o:gfxdata="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NteMf/VAAAACAEAAA8AAAAAAAAAAQAgAAAAIgAA&#10;AGRycy9kb3ducmV2LnhtbFBLAQIUABQAAAAIAIdO4kAKsGXdCwIAAO0DAAAOAAAAAAAAAAEAIAAA&#10;ACQBAABkcnMvZTJvRG9jLnhtbFBLBQYAAAAABgAGAFkBAACh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margin">
                  <wp:posOffset>2689860</wp:posOffset>
                </wp:positionH>
                <wp:positionV relativeFrom="paragraph">
                  <wp:posOffset>381000</wp:posOffset>
                </wp:positionV>
                <wp:extent cx="2438400" cy="408305"/>
                <wp:effectExtent l="6350" t="6350" r="12700" b="23495"/>
                <wp:wrapNone/>
                <wp:docPr id="1692603257" name="矩形 16926032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8400" cy="4083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仿宋" w:hAnsi="仿宋" w:eastAsia="仿宋" w:cs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  <w:t>医保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11.8pt;margin-top:30pt;height:32.15pt;width:192pt;mso-position-horizontal-relative:margin;z-index:251664384;v-text-anchor:middle;mso-width-relative:page;mso-height-relative:page;" fillcolor="#FFFFFF [3201]" filled="t" stroked="t" coordsize="21600,21600" o:gfxdata="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D/mmn61gAAAAoBAAAPAAAAAAAAAAEAIAAAACIA&#10;AABkcnMvZG93bnJldi54bWxQSwECFAAUAAAACACHTuJA24bRUn0CAAARBQAADgAAAAAAAAABACAA&#10;AAAlAQAAZHJzL2Uyb0RvYy54bWxQSwUGAAAAAAYABgBZAQAAFA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仿宋" w:hAnsi="仿宋" w:eastAsia="仿宋" w:cs="仿宋"/>
                          <w:sz w:val="24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</w:rPr>
                        <w:t>医保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="仿宋" w:hAnsi="仿宋" w:eastAsia="仿宋" w:cs="仿宋"/>
          <w:color w:val="000000"/>
          <w:sz w:val="30"/>
          <w:szCs w:val="30"/>
        </w:rPr>
      </w:pP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3940175</wp:posOffset>
                </wp:positionH>
                <wp:positionV relativeFrom="paragraph">
                  <wp:posOffset>358140</wp:posOffset>
                </wp:positionV>
                <wp:extent cx="0" cy="343535"/>
                <wp:effectExtent l="48895" t="0" r="65405" b="18415"/>
                <wp:wrapNone/>
                <wp:docPr id="1733844667" name="直接箭头连接符 17338446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353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10.25pt;margin-top:28.2pt;height:27.05pt;width:0pt;z-index:251666432;mso-width-relative:page;mso-height-relative:page;" filled="f" stroked="t" coordsize="21600,21600" o:gfxdata="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pa7UadcAAAAKAQAADwAAAAAAAAABACAAAAAi&#10;AAAAZHJzL2Rvd25yZXYueG1sUEsBAhQAFAAAAAgAh07iQMMmzRILAgAA7wMAAA4AAAAAAAAAAQAg&#10;AAAAJgEAAGRycy9lMm9Eb2MueG1sUEsFBgAAAAAGAAYAWQEAAKM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ascii="仿宋" w:hAnsi="仿宋" w:eastAsia="仿宋" w:cs="仿宋"/>
          <w:color w:val="000000"/>
          <w:sz w:val="30"/>
          <w:szCs w:val="30"/>
        </w:rPr>
      </w:pPr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342900</wp:posOffset>
                </wp:positionV>
                <wp:extent cx="2270760" cy="441960"/>
                <wp:effectExtent l="6350" t="6350" r="8890" b="8890"/>
                <wp:wrapNone/>
                <wp:docPr id="1171720174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760" cy="4419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ind w:firstLine="480" w:firstLineChars="200"/>
                              <w:rPr>
                                <w:rFonts w:hint="eastAsia" w:ascii="仿宋" w:hAnsi="仿宋" w:eastAsia="仿宋" w:cs="仿宋"/>
                                <w:color w:val="000000" w:themeColor="text1"/>
                                <w:sz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color w:val="000000" w:themeColor="text1"/>
                                <w:sz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领取我的医保电子凭证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9" o:spid="_x0000_s1026" o:spt="1" style="position:absolute;left:0pt;margin-top:27pt;height:34.8pt;width:178.8pt;mso-position-horizontal:left;mso-position-horizontal-relative:margin;z-index:251673600;v-text-anchor:middle;mso-width-relative:page;mso-height-relative:page;" fillcolor="#FFFFFF [3212]" filled="t" stroked="t" coordsize="21600,21600" o:gfxdata="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iAYUmdUAAAAHAQAADwAAAAAAAAABACAAAAAiAAAAZHJz&#10;L2Rvd25yZXYueG1sUEsBAhQAFAAAAAgAh07iQBbEF515AgAACAUAAA4AAAAAAAAAAQAgAAAAJAEA&#10;AGRycy9lMm9Eb2MueG1sUEsFBgAAAAAGAAYAWQEAAA8GAAAAAA=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480" w:firstLineChars="200"/>
                        <w:rPr>
                          <w:rFonts w:hint="eastAsia" w:ascii="仿宋" w:hAnsi="仿宋" w:eastAsia="仿宋" w:cs="仿宋"/>
                          <w:color w:val="000000" w:themeColor="text1"/>
                          <w:sz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仿宋" w:hAnsi="仿宋" w:eastAsia="仿宋" w:cs="仿宋"/>
                          <w:color w:val="000000" w:themeColor="text1"/>
                          <w:sz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领取我的医保电子凭证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1077595</wp:posOffset>
                </wp:positionH>
                <wp:positionV relativeFrom="paragraph">
                  <wp:posOffset>52705</wp:posOffset>
                </wp:positionV>
                <wp:extent cx="0" cy="274320"/>
                <wp:effectExtent l="48895" t="0" r="65405" b="11430"/>
                <wp:wrapNone/>
                <wp:docPr id="515947206" name="直接箭头连接符 5159472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432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84.85pt;margin-top:4.15pt;height:21.6pt;width:0pt;z-index:251672576;mso-width-relative:page;mso-height-relative:page;" filled="f" stroked="t" coordsize="21600,21600" o:gfxdata="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Ch86SO1gAAAAgBAAAPAAAAAAAAAAEAIAAAACIA&#10;AABkcnMvZG93bnJldi54bWxQSwECFAAUAAAACACHTuJAq3tReAsCAADtAwAADgAAAAAAAAABACAA&#10;AAAlAQAAZHJzL2Uyb0RvYy54bWxQSwUGAAAAAAYABgBZAQAAogUAAAAA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2689860</wp:posOffset>
                </wp:positionH>
                <wp:positionV relativeFrom="paragraph">
                  <wp:posOffset>349250</wp:posOffset>
                </wp:positionV>
                <wp:extent cx="2451100" cy="399415"/>
                <wp:effectExtent l="6350" t="6350" r="19050" b="13335"/>
                <wp:wrapNone/>
                <wp:docPr id="597043882" name="矩形 5970438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51100" cy="39941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仿宋" w:hAnsi="仿宋" w:eastAsia="仿宋" w:cs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  <w:t>医保电子凭证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11.8pt;margin-top:27.5pt;height:31.45pt;width:193pt;z-index:251665408;v-text-anchor:middle;mso-width-relative:page;mso-height-relative:page;" fillcolor="#FFFFFF [3201]" filled="t" stroked="t" coordsize="21600,21600" o:gfxdata="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DLR9Vp1wAAAAoBAAAPAAAAAAAAAAEAIAAAACIA&#10;AABkcnMvZG93bnJldi54bWxQSwECFAAUAAAACACHTuJAvOo1K3wCAAAPBQAADgAAAAAAAAABACAA&#10;AAAmAQAAZHJzL2Uyb0RvYy54bWxQSwUGAAAAAAYABgBZAQAAFA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仿宋" w:hAnsi="仿宋" w:eastAsia="仿宋" w:cs="仿宋"/>
                          <w:sz w:val="24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</w:rPr>
                        <w:t>医保电子凭证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="仿宋" w:hAnsi="仿宋" w:eastAsia="仿宋" w:cs="仿宋"/>
          <w:color w:val="000000"/>
          <w:sz w:val="30"/>
          <w:szCs w:val="30"/>
        </w:rPr>
      </w:pPr>
    </w:p>
    <w:p>
      <w:pPr>
        <w:tabs>
          <w:tab w:val="left" w:pos="3366"/>
        </w:tabs>
        <w:rPr>
          <w:rFonts w:ascii="仿宋" w:hAnsi="仿宋" w:eastAsia="仿宋" w:cs="仿宋"/>
          <w:color w:val="000000"/>
          <w:sz w:val="30"/>
          <w:szCs w:val="30"/>
        </w:rPr>
      </w:pPr>
    </w:p>
    <w:p>
      <w:pPr>
        <w:tabs>
          <w:tab w:val="left" w:pos="3366"/>
        </w:tabs>
        <w:rPr>
          <w:rFonts w:ascii="仿宋" w:hAnsi="仿宋" w:eastAsia="仿宋" w:cs="仿宋"/>
          <w:color w:val="000000"/>
          <w:sz w:val="30"/>
          <w:szCs w:val="30"/>
        </w:rPr>
      </w:pPr>
    </w:p>
    <w:p>
      <w:pPr>
        <w:tabs>
          <w:tab w:val="left" w:pos="3366"/>
        </w:tabs>
        <w:rPr>
          <w:rFonts w:hint="eastAsia"/>
        </w:rPr>
      </w:pPr>
    </w:p>
    <w:p>
      <w:pPr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岗位职责联系人 ：方凤 联系方式：8</w:t>
      </w:r>
      <w:r>
        <w:rPr>
          <w:rFonts w:ascii="仿宋" w:hAnsi="仿宋" w:eastAsia="仿宋" w:cs="仿宋"/>
          <w:color w:val="000000"/>
          <w:sz w:val="30"/>
          <w:szCs w:val="30"/>
        </w:rPr>
        <w:t>8795760</w:t>
      </w:r>
    </w:p>
    <w:p>
      <w:pPr>
        <w:rPr>
          <w:rFonts w:hint="eastAsia"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</w:p>
    <w:p>
      <w:pPr>
        <w:widowControl/>
        <w:shd w:val="clear" w:color="auto" w:fill="FFFFFF"/>
        <w:spacing w:line="432" w:lineRule="atLeast"/>
        <w:jc w:val="center"/>
        <w:rPr>
          <w:rFonts w:hint="eastAsia" w:asciiTheme="majorEastAsia" w:hAnsiTheme="majorEastAsia" w:eastAsiaTheme="majorEastAsia" w:cstheme="majorEastAsia"/>
          <w:b/>
          <w:bCs/>
          <w:color w:val="000000"/>
          <w:spacing w:val="11"/>
          <w:kern w:val="0"/>
          <w:sz w:val="30"/>
          <w:szCs w:val="30"/>
          <w:shd w:val="clear" w:color="auto" w:fill="FFFFFF"/>
          <w:lang w:bidi="ar"/>
        </w:rPr>
      </w:pPr>
    </w:p>
    <w:p>
      <w:pPr>
        <w:widowControl/>
        <w:shd w:val="clear" w:color="auto" w:fill="FFFFFF"/>
        <w:spacing w:line="432" w:lineRule="atLeast"/>
        <w:jc w:val="center"/>
        <w:rPr>
          <w:rFonts w:hint="eastAsia" w:asciiTheme="majorEastAsia" w:hAnsiTheme="majorEastAsia" w:eastAsiaTheme="majorEastAsia" w:cstheme="majorEastAsia"/>
          <w:b/>
          <w:bCs/>
          <w:color w:val="000000"/>
          <w:spacing w:val="11"/>
          <w:kern w:val="0"/>
          <w:sz w:val="30"/>
          <w:szCs w:val="30"/>
          <w:shd w:val="clear" w:color="auto" w:fill="FFFFFF"/>
          <w:lang w:bidi="ar"/>
        </w:rPr>
      </w:pPr>
    </w:p>
    <w:p>
      <w:pPr>
        <w:widowControl/>
        <w:shd w:val="clear" w:color="auto" w:fill="FFFFFF"/>
        <w:spacing w:line="432" w:lineRule="atLeast"/>
        <w:jc w:val="center"/>
        <w:rPr>
          <w:rFonts w:hint="eastAsia" w:asciiTheme="majorEastAsia" w:hAnsiTheme="majorEastAsia" w:eastAsiaTheme="majorEastAsia" w:cstheme="majorEastAsia"/>
          <w:b/>
          <w:bCs/>
          <w:color w:val="000000"/>
          <w:spacing w:val="11"/>
          <w:kern w:val="0"/>
          <w:sz w:val="30"/>
          <w:szCs w:val="30"/>
          <w:shd w:val="clear" w:color="auto" w:fill="FFFFFF"/>
          <w:lang w:bidi="ar"/>
        </w:rPr>
      </w:pPr>
    </w:p>
    <w:p>
      <w:pPr>
        <w:widowControl/>
        <w:shd w:val="clear" w:color="auto" w:fill="FFFFFF"/>
        <w:spacing w:line="432" w:lineRule="atLeast"/>
        <w:jc w:val="center"/>
        <w:rPr>
          <w:rFonts w:hint="eastAsia" w:asciiTheme="majorEastAsia" w:hAnsiTheme="majorEastAsia" w:eastAsiaTheme="majorEastAsia" w:cstheme="majorEastAsia"/>
          <w:b/>
          <w:bCs/>
          <w:color w:val="000000"/>
          <w:spacing w:val="11"/>
          <w:kern w:val="0"/>
          <w:sz w:val="30"/>
          <w:szCs w:val="30"/>
          <w:shd w:val="clear" w:color="auto" w:fill="FFFFFF"/>
          <w:lang w:bidi="ar"/>
        </w:rPr>
      </w:pPr>
    </w:p>
    <w:p>
      <w:pPr>
        <w:widowControl/>
        <w:shd w:val="clear" w:color="auto" w:fill="FFFFFF"/>
        <w:spacing w:line="432" w:lineRule="atLeast"/>
        <w:jc w:val="center"/>
        <w:rPr>
          <w:rFonts w:hint="eastAsia" w:asciiTheme="majorEastAsia" w:hAnsiTheme="majorEastAsia" w:eastAsiaTheme="majorEastAsia" w:cstheme="majorEastAsia"/>
          <w:b/>
          <w:bCs/>
          <w:color w:val="000000"/>
          <w:spacing w:val="11"/>
          <w:kern w:val="0"/>
          <w:sz w:val="30"/>
          <w:szCs w:val="30"/>
          <w:shd w:val="clear" w:color="auto" w:fill="FFFFFF"/>
          <w:lang w:bidi="ar"/>
        </w:rPr>
      </w:pPr>
    </w:p>
    <w:p>
      <w:pPr>
        <w:widowControl/>
        <w:shd w:val="clear" w:color="auto" w:fill="FFFFFF"/>
        <w:spacing w:line="432" w:lineRule="atLeast"/>
        <w:jc w:val="center"/>
        <w:rPr>
          <w:rFonts w:hint="eastAsia" w:asciiTheme="majorEastAsia" w:hAnsiTheme="majorEastAsia" w:eastAsiaTheme="majorEastAsia" w:cstheme="majorEastAsia"/>
          <w:b/>
          <w:bCs/>
          <w:color w:val="000000"/>
          <w:spacing w:val="11"/>
          <w:kern w:val="0"/>
          <w:sz w:val="30"/>
          <w:szCs w:val="30"/>
          <w:shd w:val="clear" w:color="auto" w:fill="FFFFFF"/>
          <w:lang w:bidi="ar"/>
        </w:rPr>
      </w:pPr>
    </w:p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4" w:lineRule="auto"/>
      <w:ind w:left="4087" w:firstLine="4293" w:firstLineChars="0"/>
      <w:rPr>
        <w:rFonts w:ascii="Times New Roman" w:hAnsi="Times New Roman" w:eastAsia="Times New Roman" w:cs="Times New Roman"/>
        <w:sz w:val="17"/>
        <w:szCs w:val="17"/>
      </w:rPr>
    </w:pPr>
    <w:r>
      <w:rPr>
        <w:sz w:val="17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8" name="文本框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As4fcy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wCzh9z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2ZDc1ZjRhN2NhYTc4YzE4NzAyZTdlNDgwNzYyNDUifQ=="/>
  </w:docVars>
  <w:rsids>
    <w:rsidRoot w:val="6365313A"/>
    <w:rsid w:val="013435B5"/>
    <w:rsid w:val="01E23011"/>
    <w:rsid w:val="028B18FB"/>
    <w:rsid w:val="03604B36"/>
    <w:rsid w:val="03724FAD"/>
    <w:rsid w:val="03FD4132"/>
    <w:rsid w:val="048B5BE2"/>
    <w:rsid w:val="053A4900"/>
    <w:rsid w:val="055840C4"/>
    <w:rsid w:val="05BE3D95"/>
    <w:rsid w:val="05C313AC"/>
    <w:rsid w:val="06BC6527"/>
    <w:rsid w:val="06FA6593"/>
    <w:rsid w:val="073267E9"/>
    <w:rsid w:val="07A174CB"/>
    <w:rsid w:val="07DD49A7"/>
    <w:rsid w:val="08332819"/>
    <w:rsid w:val="083640B7"/>
    <w:rsid w:val="086329D2"/>
    <w:rsid w:val="094E71DE"/>
    <w:rsid w:val="09572537"/>
    <w:rsid w:val="09BC683E"/>
    <w:rsid w:val="0B226B74"/>
    <w:rsid w:val="0B753148"/>
    <w:rsid w:val="0C01678A"/>
    <w:rsid w:val="0CC872A8"/>
    <w:rsid w:val="0CF62067"/>
    <w:rsid w:val="0CF93299"/>
    <w:rsid w:val="0D674EF4"/>
    <w:rsid w:val="0DFF4F4B"/>
    <w:rsid w:val="0EA0228A"/>
    <w:rsid w:val="0EE4486D"/>
    <w:rsid w:val="0EEE7499"/>
    <w:rsid w:val="0F865924"/>
    <w:rsid w:val="0FCC12DA"/>
    <w:rsid w:val="0FDC192C"/>
    <w:rsid w:val="100C6FAD"/>
    <w:rsid w:val="10572E1C"/>
    <w:rsid w:val="115A0E16"/>
    <w:rsid w:val="11E44B84"/>
    <w:rsid w:val="11E9219A"/>
    <w:rsid w:val="124B76B6"/>
    <w:rsid w:val="124F2EE4"/>
    <w:rsid w:val="125B6DD1"/>
    <w:rsid w:val="12C0114D"/>
    <w:rsid w:val="138D0097"/>
    <w:rsid w:val="139879D4"/>
    <w:rsid w:val="13CB4825"/>
    <w:rsid w:val="13E946D3"/>
    <w:rsid w:val="15785D0F"/>
    <w:rsid w:val="16493207"/>
    <w:rsid w:val="16783AEC"/>
    <w:rsid w:val="16EB0762"/>
    <w:rsid w:val="16F92E7F"/>
    <w:rsid w:val="171852BA"/>
    <w:rsid w:val="17780248"/>
    <w:rsid w:val="186B1B5B"/>
    <w:rsid w:val="18B84674"/>
    <w:rsid w:val="1968609A"/>
    <w:rsid w:val="197467ED"/>
    <w:rsid w:val="19762565"/>
    <w:rsid w:val="19F425B1"/>
    <w:rsid w:val="1AE856E5"/>
    <w:rsid w:val="1BF43C15"/>
    <w:rsid w:val="1C0003D1"/>
    <w:rsid w:val="1C632B49"/>
    <w:rsid w:val="1C744D56"/>
    <w:rsid w:val="1C8925AF"/>
    <w:rsid w:val="1C9D2D61"/>
    <w:rsid w:val="1CCF5E36"/>
    <w:rsid w:val="1CF53206"/>
    <w:rsid w:val="1E58492F"/>
    <w:rsid w:val="1E773B70"/>
    <w:rsid w:val="1E9A6CF6"/>
    <w:rsid w:val="1EAC07D7"/>
    <w:rsid w:val="1EEB7551"/>
    <w:rsid w:val="1FFC578E"/>
    <w:rsid w:val="2059673D"/>
    <w:rsid w:val="20AC4ABE"/>
    <w:rsid w:val="20BD316F"/>
    <w:rsid w:val="20C5446B"/>
    <w:rsid w:val="216E446A"/>
    <w:rsid w:val="21B93937"/>
    <w:rsid w:val="21EE732A"/>
    <w:rsid w:val="225673D8"/>
    <w:rsid w:val="228A0E2F"/>
    <w:rsid w:val="22CF2CE6"/>
    <w:rsid w:val="231B5F2B"/>
    <w:rsid w:val="239B5EA4"/>
    <w:rsid w:val="23D507D0"/>
    <w:rsid w:val="243C43AB"/>
    <w:rsid w:val="243D0FA6"/>
    <w:rsid w:val="24591AE0"/>
    <w:rsid w:val="245A2A83"/>
    <w:rsid w:val="2462766C"/>
    <w:rsid w:val="24AF1021"/>
    <w:rsid w:val="25B00118"/>
    <w:rsid w:val="260E1D77"/>
    <w:rsid w:val="26490F70"/>
    <w:rsid w:val="26753BA5"/>
    <w:rsid w:val="268D5392"/>
    <w:rsid w:val="27345D06"/>
    <w:rsid w:val="27D50D9F"/>
    <w:rsid w:val="286659BF"/>
    <w:rsid w:val="288B76AF"/>
    <w:rsid w:val="29A7676B"/>
    <w:rsid w:val="29D67050"/>
    <w:rsid w:val="2A094D30"/>
    <w:rsid w:val="2A157B78"/>
    <w:rsid w:val="2A6B59EA"/>
    <w:rsid w:val="2B08148B"/>
    <w:rsid w:val="2B0D0850"/>
    <w:rsid w:val="2B7408CF"/>
    <w:rsid w:val="2B794137"/>
    <w:rsid w:val="2BC5737C"/>
    <w:rsid w:val="2C332538"/>
    <w:rsid w:val="2D157E8F"/>
    <w:rsid w:val="2D7503B1"/>
    <w:rsid w:val="2DE96269"/>
    <w:rsid w:val="2E4C5B33"/>
    <w:rsid w:val="2F544C9F"/>
    <w:rsid w:val="2FC35981"/>
    <w:rsid w:val="30CB788F"/>
    <w:rsid w:val="31E26D53"/>
    <w:rsid w:val="31ED4F37"/>
    <w:rsid w:val="351A4295"/>
    <w:rsid w:val="361B6516"/>
    <w:rsid w:val="36421CF5"/>
    <w:rsid w:val="364D45CE"/>
    <w:rsid w:val="36931254"/>
    <w:rsid w:val="36EB2C9D"/>
    <w:rsid w:val="37092813"/>
    <w:rsid w:val="378303B7"/>
    <w:rsid w:val="37D526F5"/>
    <w:rsid w:val="38545D10"/>
    <w:rsid w:val="387575C1"/>
    <w:rsid w:val="38955F6C"/>
    <w:rsid w:val="38E250CA"/>
    <w:rsid w:val="39C43E56"/>
    <w:rsid w:val="3A641269"/>
    <w:rsid w:val="3B381919"/>
    <w:rsid w:val="3BC62A80"/>
    <w:rsid w:val="3BFA097C"/>
    <w:rsid w:val="3C48729C"/>
    <w:rsid w:val="3CB606B2"/>
    <w:rsid w:val="3CD411CD"/>
    <w:rsid w:val="3DC96858"/>
    <w:rsid w:val="3DF06488"/>
    <w:rsid w:val="3E5129D7"/>
    <w:rsid w:val="3E9F7A4E"/>
    <w:rsid w:val="3EE6168C"/>
    <w:rsid w:val="3EE80F60"/>
    <w:rsid w:val="3F3D74FE"/>
    <w:rsid w:val="3F7722E4"/>
    <w:rsid w:val="40112738"/>
    <w:rsid w:val="40166E94"/>
    <w:rsid w:val="40552625"/>
    <w:rsid w:val="414A3380"/>
    <w:rsid w:val="418C27C9"/>
    <w:rsid w:val="42005B16"/>
    <w:rsid w:val="428D09E1"/>
    <w:rsid w:val="42F56341"/>
    <w:rsid w:val="43000F6E"/>
    <w:rsid w:val="434846C3"/>
    <w:rsid w:val="43AD4526"/>
    <w:rsid w:val="444430DC"/>
    <w:rsid w:val="44937BC0"/>
    <w:rsid w:val="44AF0E16"/>
    <w:rsid w:val="44B71B00"/>
    <w:rsid w:val="450D7972"/>
    <w:rsid w:val="474927B8"/>
    <w:rsid w:val="4767488A"/>
    <w:rsid w:val="486C49B0"/>
    <w:rsid w:val="48C22822"/>
    <w:rsid w:val="48E629B4"/>
    <w:rsid w:val="49DA3B9B"/>
    <w:rsid w:val="4A347045"/>
    <w:rsid w:val="4C0D0258"/>
    <w:rsid w:val="4C536C12"/>
    <w:rsid w:val="4CF716D2"/>
    <w:rsid w:val="4EE2777A"/>
    <w:rsid w:val="4F0E056F"/>
    <w:rsid w:val="4F1E720E"/>
    <w:rsid w:val="4F4D0794"/>
    <w:rsid w:val="508F56DF"/>
    <w:rsid w:val="516F77C0"/>
    <w:rsid w:val="518E5997"/>
    <w:rsid w:val="51AC22C1"/>
    <w:rsid w:val="51DF61F2"/>
    <w:rsid w:val="51F62E85"/>
    <w:rsid w:val="52630BD1"/>
    <w:rsid w:val="52950FA7"/>
    <w:rsid w:val="52B2589F"/>
    <w:rsid w:val="52C5188C"/>
    <w:rsid w:val="52EA30A1"/>
    <w:rsid w:val="534F1156"/>
    <w:rsid w:val="53866F34"/>
    <w:rsid w:val="5394125E"/>
    <w:rsid w:val="53966D85"/>
    <w:rsid w:val="54372312"/>
    <w:rsid w:val="552E64E3"/>
    <w:rsid w:val="56270168"/>
    <w:rsid w:val="570566FB"/>
    <w:rsid w:val="57391B27"/>
    <w:rsid w:val="5860449E"/>
    <w:rsid w:val="58F24A5D"/>
    <w:rsid w:val="59633BAD"/>
    <w:rsid w:val="59637C58"/>
    <w:rsid w:val="597E600B"/>
    <w:rsid w:val="598A2EE8"/>
    <w:rsid w:val="59C12681"/>
    <w:rsid w:val="5A3538B9"/>
    <w:rsid w:val="5A8E4C59"/>
    <w:rsid w:val="5AF6036F"/>
    <w:rsid w:val="5B0B0058"/>
    <w:rsid w:val="5B5437AD"/>
    <w:rsid w:val="5B8F2A37"/>
    <w:rsid w:val="5BD7618C"/>
    <w:rsid w:val="5C070844"/>
    <w:rsid w:val="5D973E25"/>
    <w:rsid w:val="5DDC3F2E"/>
    <w:rsid w:val="5E4A0E97"/>
    <w:rsid w:val="5E5835B4"/>
    <w:rsid w:val="5ED10157"/>
    <w:rsid w:val="5F221E14"/>
    <w:rsid w:val="5F526256"/>
    <w:rsid w:val="5F914E71"/>
    <w:rsid w:val="5FEB66AA"/>
    <w:rsid w:val="61932B55"/>
    <w:rsid w:val="62821AAC"/>
    <w:rsid w:val="63497970"/>
    <w:rsid w:val="6365313A"/>
    <w:rsid w:val="63B461E4"/>
    <w:rsid w:val="645C36D2"/>
    <w:rsid w:val="645F7A93"/>
    <w:rsid w:val="64E70097"/>
    <w:rsid w:val="65385EEE"/>
    <w:rsid w:val="65393A14"/>
    <w:rsid w:val="65A25A5D"/>
    <w:rsid w:val="66540B05"/>
    <w:rsid w:val="678C2E83"/>
    <w:rsid w:val="67AC3573"/>
    <w:rsid w:val="6828049B"/>
    <w:rsid w:val="68742AA3"/>
    <w:rsid w:val="68D538A3"/>
    <w:rsid w:val="69112CDD"/>
    <w:rsid w:val="6943024E"/>
    <w:rsid w:val="6B79100E"/>
    <w:rsid w:val="6BE768BF"/>
    <w:rsid w:val="6CC938CF"/>
    <w:rsid w:val="6CF941B4"/>
    <w:rsid w:val="6D3451EC"/>
    <w:rsid w:val="6DE05374"/>
    <w:rsid w:val="6E315BD0"/>
    <w:rsid w:val="6E764006"/>
    <w:rsid w:val="6EAE506D"/>
    <w:rsid w:val="6F6A5F99"/>
    <w:rsid w:val="6F7C2E7B"/>
    <w:rsid w:val="6FC85BF5"/>
    <w:rsid w:val="702C664F"/>
    <w:rsid w:val="7040034C"/>
    <w:rsid w:val="70972B53"/>
    <w:rsid w:val="717209D9"/>
    <w:rsid w:val="71C07997"/>
    <w:rsid w:val="74827185"/>
    <w:rsid w:val="74A60CB8"/>
    <w:rsid w:val="751F2C26"/>
    <w:rsid w:val="754548E7"/>
    <w:rsid w:val="75AD0232"/>
    <w:rsid w:val="760140DA"/>
    <w:rsid w:val="77B75398"/>
    <w:rsid w:val="77D575CC"/>
    <w:rsid w:val="78061E7B"/>
    <w:rsid w:val="7A2B7977"/>
    <w:rsid w:val="7A5946E0"/>
    <w:rsid w:val="7A965AB5"/>
    <w:rsid w:val="7BA75723"/>
    <w:rsid w:val="7BFB44B7"/>
    <w:rsid w:val="7C961A20"/>
    <w:rsid w:val="7C9E2682"/>
    <w:rsid w:val="7DB303AF"/>
    <w:rsid w:val="7DBF0B02"/>
    <w:rsid w:val="7ED74465"/>
    <w:rsid w:val="7F17671C"/>
    <w:rsid w:val="7F6A41C0"/>
    <w:rsid w:val="7FB1460D"/>
    <w:rsid w:val="7FE02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ind w:left="120"/>
    </w:pPr>
    <w:rPr>
      <w:rFonts w:ascii="仿宋" w:hAnsi="仿宋" w:eastAsia="仿宋" w:cs="仿宋"/>
      <w:sz w:val="28"/>
      <w:szCs w:val="28"/>
      <w:lang w:val="zh-CN" w:eastAsia="zh-CN" w:bidi="zh-CN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paragraph" w:customStyle="1" w:styleId="11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2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1156</Words>
  <Characters>1172</Characters>
  <Lines>0</Lines>
  <Paragraphs>0</Paragraphs>
  <TotalTime>23</TotalTime>
  <ScaleCrop>false</ScaleCrop>
  <LinksUpToDate>false</LinksUpToDate>
  <CharactersWithSpaces>1201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2023-07-03T08:13:00Z</dcterms:created>
  <dc:creator>L.</dc:creator>
  <cp:lastModifiedBy>扑通</cp:lastModifiedBy>
  <dcterms:modified xsi:type="dcterms:W3CDTF">2023-10-09T02:14:18Z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39D0F293D8804CB1BC7DAB3C00059668_13</vt:lpwstr>
  </property>
</Properties>
</file>