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山东省普通高等学校示范性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实习（实训）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基地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申报书</w:t>
      </w: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left="0" w:leftChars="0" w:firstLine="786" w:firstLineChars="262"/>
        <w:rPr>
          <w:rFonts w:hint="eastAsia" w:eastAsia="仿宋_GB2312"/>
          <w:sz w:val="30"/>
          <w:szCs w:val="30"/>
          <w:u w:val="single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>基地名称：</w:t>
      </w:r>
      <w:r>
        <w:rPr>
          <w:rFonts w:eastAsia="仿宋_GB2312"/>
          <w:sz w:val="30"/>
          <w:szCs w:val="30"/>
          <w:u w:val="single"/>
        </w:rPr>
        <w:t xml:space="preserve">                    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</w:p>
    <w:p>
      <w:pPr>
        <w:spacing w:line="560" w:lineRule="exact"/>
        <w:ind w:left="0" w:leftChars="0" w:firstLine="786" w:firstLineChars="262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 w:bidi="ar-SA"/>
        </w:rPr>
        <w:t>基地负责人：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</w:t>
      </w:r>
    </w:p>
    <w:p>
      <w:pPr>
        <w:spacing w:line="560" w:lineRule="exact"/>
        <w:ind w:left="0" w:leftChars="0" w:firstLine="786" w:firstLineChars="262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val="en-US" w:eastAsia="zh-CN"/>
        </w:rPr>
        <w:t>申报高校</w:t>
      </w:r>
      <w:r>
        <w:rPr>
          <w:rFonts w:eastAsia="仿宋_GB2312"/>
          <w:sz w:val="30"/>
          <w:szCs w:val="30"/>
        </w:rPr>
        <w:t>：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  </w:t>
      </w:r>
    </w:p>
    <w:p>
      <w:pPr>
        <w:spacing w:line="560" w:lineRule="exact"/>
        <w:ind w:left="0" w:leftChars="0" w:firstLine="786" w:firstLineChars="262"/>
        <w:rPr>
          <w:rFonts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  <w:lang w:val="en-US" w:eastAsia="zh-CN"/>
        </w:rPr>
        <w:t>基地依托单位：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eastAsia="仿宋_GB2312"/>
          <w:sz w:val="30"/>
          <w:szCs w:val="30"/>
          <w:u w:val="single"/>
        </w:rPr>
        <w:t xml:space="preserve">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eastAsia="仿宋_GB2312"/>
          <w:sz w:val="30"/>
          <w:szCs w:val="30"/>
          <w:u w:val="single"/>
        </w:rPr>
        <w:t xml:space="preserve">        </w:t>
      </w:r>
    </w:p>
    <w:p>
      <w:pPr>
        <w:spacing w:line="560" w:lineRule="exact"/>
        <w:ind w:left="0" w:leftChars="0" w:firstLine="786" w:firstLineChars="262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val="en-US" w:eastAsia="zh-CN"/>
        </w:rPr>
        <w:t>申请日期：</w:t>
      </w:r>
      <w:r>
        <w:rPr>
          <w:rFonts w:eastAsia="仿宋_GB2312"/>
          <w:sz w:val="30"/>
          <w:szCs w:val="30"/>
          <w:u w:val="single"/>
        </w:rPr>
        <w:t xml:space="preserve">             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         </w:t>
      </w:r>
    </w:p>
    <w:p>
      <w:pPr>
        <w:spacing w:line="560" w:lineRule="exact"/>
        <w:ind w:firstLine="560" w:firstLineChars="200"/>
        <w:rPr>
          <w:rFonts w:hint="eastAsia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spacing w:line="560" w:lineRule="exact"/>
        <w:ind w:firstLine="600" w:firstLineChars="200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</w:t>
      </w:r>
    </w:p>
    <w:p>
      <w:pPr>
        <w:spacing w:line="560" w:lineRule="exact"/>
        <w:ind w:firstLine="600" w:firstLineChars="200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二O</w:t>
      </w:r>
      <w:r>
        <w:rPr>
          <w:rFonts w:hint="eastAsia" w:eastAsia="仿宋_GB2312"/>
          <w:sz w:val="30"/>
          <w:szCs w:val="30"/>
          <w:lang w:val="en-US" w:eastAsia="zh-CN"/>
        </w:rPr>
        <w:t>二三</w:t>
      </w:r>
      <w:r>
        <w:rPr>
          <w:rFonts w:eastAsia="仿宋_GB2312"/>
          <w:sz w:val="30"/>
          <w:szCs w:val="30"/>
        </w:rPr>
        <w:t>年制</w:t>
      </w:r>
    </w:p>
    <w:p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br w:type="page"/>
      </w:r>
      <w:r>
        <w:rPr>
          <w:rFonts w:eastAsia="黑体"/>
          <w:sz w:val="36"/>
          <w:szCs w:val="36"/>
        </w:rPr>
        <w:t>填写说明</w:t>
      </w:r>
    </w:p>
    <w:p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一、填写使用仿宋小四字体，一级标题加粗，数字统一用阿拉伯数字，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英文用Times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二、纸张规格为A4纸，页边距：左右3cm、上下2.5cm，首行缩进2字符，行距1.5倍，页码位于页面底端居中。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三、双面打印，装订成册。</w:t>
      </w:r>
    </w:p>
    <w:p>
      <w:pPr>
        <w:spacing w:line="360" w:lineRule="auto"/>
        <w:ind w:firstLine="0" w:firstLineChars="0"/>
        <w:rPr>
          <w:rFonts w:eastAsia="仿宋_GB2312"/>
          <w:b/>
          <w:sz w:val="24"/>
        </w:rPr>
      </w:pPr>
      <w:r>
        <w:rPr>
          <w:rFonts w:eastAsia="仿宋_GB2312"/>
          <w:sz w:val="28"/>
          <w:szCs w:val="28"/>
        </w:rPr>
        <w:br w:type="page"/>
      </w:r>
    </w:p>
    <w:tbl>
      <w:tblPr>
        <w:tblStyle w:val="6"/>
        <w:tblW w:w="881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822"/>
        <w:gridCol w:w="293"/>
        <w:gridCol w:w="236"/>
        <w:gridCol w:w="1081"/>
        <w:gridCol w:w="751"/>
        <w:gridCol w:w="242"/>
        <w:gridCol w:w="1229"/>
        <w:gridCol w:w="1360"/>
        <w:gridCol w:w="71"/>
        <w:gridCol w:w="189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8818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hint="default" w:ascii="仿宋" w:hAnsi="仿宋" w:eastAsia="仿宋" w:cs="仿宋"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32"/>
                <w:szCs w:val="32"/>
                <w:lang w:val="en-US" w:eastAsia="zh-CN"/>
              </w:rPr>
              <w:t>一、基本信息表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基地名称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基地面向学科专业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FangSong_GB2312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eastAsia="zh-CN"/>
              </w:rPr>
              <w:t>（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</w:rPr>
              <w:t>按照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val="en-US" w:eastAsia="zh-CN"/>
              </w:rPr>
              <w:t>教育部最新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</w:rPr>
              <w:t>《普通高等学校本科专业目录》填写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val="en-US" w:eastAsia="zh-CN"/>
              </w:rPr>
              <w:t>专业类</w:t>
            </w:r>
            <w:r>
              <w:rPr>
                <w:rFonts w:hint="eastAsia" w:ascii="FangSong_GB2312" w:hAnsi="FangSong_GB2312" w:eastAsia="FangSong_GB2312"/>
                <w:color w:val="000000"/>
                <w:sz w:val="20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设立时间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基地所属类别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校内实习（实训）基地  </w:t>
            </w:r>
          </w:p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校外实习（实训）基地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主要面向产业领域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rPr>
                <w:rFonts w:hint="default" w:eastAsia="仿宋_GB2312" w:asciiTheme="minorHAnsi" w:hAnsiTheme="minorHAnsi" w:cstheme="minorBidi"/>
                <w:color w:val="000000"/>
                <w:kern w:val="2"/>
                <w:sz w:val="32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实习（实训）依托单位信息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332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统一社会信用代码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3267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32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基地负责人信息</w:t>
            </w: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8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最高学位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从事专业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83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移动电话</w:t>
            </w:r>
          </w:p>
        </w:tc>
        <w:tc>
          <w:tcPr>
            <w:tcW w:w="222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电子信箱</w:t>
            </w:r>
          </w:p>
        </w:tc>
        <w:tc>
          <w:tcPr>
            <w:tcW w:w="196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835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场地情况</w:t>
            </w:r>
          </w:p>
        </w:tc>
        <w:tc>
          <w:tcPr>
            <w:tcW w:w="2432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场地总面积（㎡）</w:t>
            </w:r>
          </w:p>
        </w:tc>
        <w:tc>
          <w:tcPr>
            <w:tcW w:w="5551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83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近三年接收实习情况</w:t>
            </w:r>
          </w:p>
        </w:tc>
        <w:tc>
          <w:tcPr>
            <w:tcW w:w="135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年度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实习专业</w:t>
            </w: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实习类型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（认识实习、岗位实习）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实习人数</w:t>
            </w: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实习工作量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（天数）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</w:t>
            </w: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51" w:type="dxa"/>
            <w:gridSpan w:val="3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3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3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基地现有师资（承担实习教学任务的师资）</w:t>
            </w:r>
          </w:p>
        </w:tc>
        <w:tc>
          <w:tcPr>
            <w:tcW w:w="7983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2023年基地教师情况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高级职称</w:t>
            </w:r>
          </w:p>
        </w:tc>
        <w:tc>
          <w:tcPr>
            <w:tcW w:w="222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中级职称</w:t>
            </w:r>
          </w:p>
        </w:tc>
        <w:tc>
          <w:tcPr>
            <w:tcW w:w="332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初级及以下职称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3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本科及以上学历</w:t>
            </w:r>
          </w:p>
        </w:tc>
        <w:tc>
          <w:tcPr>
            <w:tcW w:w="222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专科学历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专科以下学历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31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人数</w:t>
            </w:r>
          </w:p>
        </w:tc>
        <w:tc>
          <w:tcPr>
            <w:tcW w:w="1898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占比（%）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29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3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98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83" w:type="dxa"/>
            <w:gridSpan w:val="1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2023年基地专任教师一览表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1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职称/职务</w:t>
            </w:r>
          </w:p>
        </w:tc>
        <w:tc>
          <w:tcPr>
            <w:tcW w:w="99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29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43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89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承担任务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83" w:type="dxa"/>
            <w:gridSpan w:val="10"/>
            <w:vAlign w:val="top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2023年基地兼任教师一览表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1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职称/职务</w:t>
            </w:r>
          </w:p>
        </w:tc>
        <w:tc>
          <w:tcPr>
            <w:tcW w:w="99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29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431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898" w:type="dxa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承担任务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83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15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31" w:type="dxa"/>
            <w:gridSpan w:val="2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898" w:type="dxa"/>
            <w:vAlign w:val="top"/>
          </w:tcPr>
          <w:p>
            <w:pPr>
              <w:pStyle w:val="2"/>
              <w:spacing w:before="0" w:after="0" w:line="50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经费投入</w:t>
            </w:r>
            <w:r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情况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(万元)</w:t>
            </w: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实习（实训）设备总值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近三年新增实习实训设备（含软件及网络设备）投入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近三年场地建设投入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832" w:type="dxa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近三年师资队伍建设投入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2" w:hRule="atLeast"/>
        </w:trPr>
        <w:tc>
          <w:tcPr>
            <w:tcW w:w="8818" w:type="dxa"/>
            <w:gridSpan w:val="11"/>
            <w:vAlign w:val="top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20" w:beforeLines="0" w:line="360" w:lineRule="auto"/>
              <w:outlineLvl w:val="0"/>
              <w:rPr>
                <w:rFonts w:hint="eastAsia"/>
                <w:color w:val="auto"/>
              </w:rPr>
            </w:pPr>
            <w:r>
              <w:rPr>
                <w:rFonts w:hint="eastAsia" w:eastAsia="黑体" w:cs="Times New Roman"/>
                <w:color w:val="auto"/>
                <w:sz w:val="32"/>
                <w:szCs w:val="32"/>
                <w:lang w:val="en-US" w:eastAsia="zh-CN"/>
              </w:rPr>
              <w:t>二、基本情况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（不超过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00字）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（一）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基地依托单位的基本情况。</w:t>
            </w:r>
          </w:p>
          <w:p>
            <w:pPr>
              <w:pStyle w:val="3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（二）基地满足实习需求情况。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（三）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基地依托单位在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本行业和地区的优势。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（四）基地协议签订或批文情况</w:t>
            </w:r>
            <w:r>
              <w:rPr>
                <w:rFonts w:hint="eastAsia" w:ascii="仿宋_GB2312" w:hAnsi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基地挂牌情况。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（五）其他。</w:t>
            </w:r>
          </w:p>
          <w:p>
            <w:pPr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</w:tc>
      </w:tr>
    </w:tbl>
    <w:p>
      <w:pPr>
        <w:spacing w:line="360" w:lineRule="auto"/>
        <w:ind w:firstLine="0" w:firstLineChars="0"/>
        <w:rPr>
          <w:rFonts w:ascii="Calibri" w:hAnsi="Calibri" w:eastAsia="宋体" w:cs="Times New Roman"/>
        </w:rPr>
      </w:pPr>
      <w:r>
        <w:rPr>
          <w:rFonts w:eastAsia="仿宋_GB2312"/>
          <w:sz w:val="30"/>
          <w:szCs w:val="30"/>
        </w:rPr>
        <w:br w:type="page"/>
      </w:r>
    </w:p>
    <w:tbl>
      <w:tblPr>
        <w:tblStyle w:val="6"/>
        <w:tblW w:w="8483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3" w:hRule="atLeast"/>
        </w:trPr>
        <w:tc>
          <w:tcPr>
            <w:tcW w:w="8483" w:type="dxa"/>
            <w:tcBorders>
              <w:bottom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20" w:beforeLines="0" w:line="360" w:lineRule="auto"/>
              <w:outlineLvl w:val="0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eastAsia="黑体" w:cs="Times New Roman"/>
                <w:sz w:val="32"/>
                <w:szCs w:val="32"/>
                <w:lang w:val="en-US" w:eastAsia="zh-CN"/>
              </w:rPr>
              <w:t>三、基地建设与管理情况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不超过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00字</w:t>
            </w:r>
            <w:r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（一）建设规划和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近三年建设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措施。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（二）组织管理和规章制度及运行情况。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（三）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近三年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基地经费投入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、队伍建设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等保障措施。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（四）基地取得的荣誉。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（五）其他。</w:t>
            </w:r>
          </w:p>
          <w:p>
            <w:pPr>
              <w:pStyle w:val="2"/>
              <w:rPr>
                <w:rFonts w:hint="eastAsia" w:ascii="仿宋_GB2312" w:hAnsi="宋体"/>
                <w:kern w:val="0"/>
                <w:sz w:val="24"/>
                <w:lang w:eastAsia="zh-CN" w:bidi="ar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</w:tc>
      </w:tr>
    </w:tbl>
    <w:p/>
    <w:p>
      <w:pPr>
        <w:numPr>
          <w:ilvl w:val="0"/>
          <w:numId w:val="0"/>
        </w:numPr>
        <w:adjustRightInd w:val="0"/>
        <w:snapToGrid w:val="0"/>
        <w:spacing w:before="120" w:beforeLines="0" w:line="360" w:lineRule="auto"/>
        <w:outlineLvl w:val="0"/>
        <w:rPr>
          <w:rFonts w:hint="eastAsia" w:eastAsia="黑体" w:cs="Times New Roman"/>
          <w:sz w:val="32"/>
          <w:szCs w:val="32"/>
          <w:lang w:val="en-US" w:eastAsia="zh-CN"/>
        </w:rPr>
      </w:pPr>
    </w:p>
    <w:tbl>
      <w:tblPr>
        <w:tblStyle w:val="6"/>
        <w:tblW w:w="8999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3"/>
        <w:gridCol w:w="51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6" w:type="dxa"/>
          <w:cantSplit/>
          <w:trHeight w:val="12943" w:hRule="atLeast"/>
        </w:trPr>
        <w:tc>
          <w:tcPr>
            <w:tcW w:w="8483" w:type="dxa"/>
            <w:vAlign w:val="top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before="120" w:beforeLines="0" w:line="360" w:lineRule="auto"/>
              <w:outlineLvl w:val="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四、基地实习（实训）教学开展及成效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</w:rPr>
              <w:t>不超过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 w:val="24"/>
              </w:rPr>
              <w:t>00字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（一）实习（实训）大纲、指导书等教学资料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建设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（二）实习（实训）项目的设置和开展情况。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（三）实习（实训）基地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教学计划执行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（四）实习（实训）教学质量监控和评价制度建立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与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运行情况。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（五）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师生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满意度情况。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（六）其他。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52" w:hRule="atLeast"/>
        </w:trPr>
        <w:tc>
          <w:tcPr>
            <w:tcW w:w="899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outlineLvl w:val="0"/>
              <w:rPr>
                <w:rFonts w:hint="default" w:ascii="Times New Roman" w:hAnsi="Times New Roman" w:eastAsia="黑体" w:cs="Times New Roman"/>
                <w:sz w:val="32"/>
                <w:szCs w:val="32"/>
                <w:lang w:val="zh-CN" w:eastAsia="zh-CN"/>
              </w:rPr>
            </w:pP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五、教学改革和社会效益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（校外实习基地：基地开展或参与的实践教学改革、专业建设、课程建设等情况，实施的社会培训等情况；高校教师与基地开展项目合作、技术服务等情况。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20" w:lineRule="exact"/>
              <w:ind w:firstLine="240" w:firstLineChars="100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校内实习基地：开展实践教学改革、专业建设、课程建设、社会培训、项目合作、技术服务等情况，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</w:rPr>
              <w:t>不超过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100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</w:rPr>
              <w:t>0字</w:t>
            </w:r>
            <w:r>
              <w:rPr>
                <w:rFonts w:hint="eastAsia" w:ascii="仿宋_GB2312" w:hAnsi="宋体" w:eastAsia="仿宋_GB2312" w:cs="Times New Roman"/>
                <w:color w:val="auto"/>
                <w:sz w:val="24"/>
                <w:lang w:val="en-US" w:eastAsia="zh-CN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（一）实践教学</w:t>
            </w:r>
            <w:r>
              <w:rPr>
                <w:rFonts w:hint="eastAsia" w:ascii="仿宋_GB2312" w:hAnsi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改革</w:t>
            </w: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（二）专业建设情况。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（三）课程建设情况。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（四）社会培训情况。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（五）项目合作情况。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（六）技术服务情况。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（七）其他。</w:t>
            </w:r>
          </w:p>
        </w:tc>
      </w:tr>
    </w:tbl>
    <w:p>
      <w:pPr>
        <w:pStyle w:val="2"/>
        <w:rPr>
          <w:rFonts w:hint="default"/>
        </w:rPr>
      </w:pPr>
    </w:p>
    <w:tbl>
      <w:tblPr>
        <w:tblStyle w:val="6"/>
        <w:tblW w:w="9180" w:type="dxa"/>
        <w:tblInd w:w="-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</w:trPr>
        <w:tc>
          <w:tcPr>
            <w:tcW w:w="9180" w:type="dxa"/>
            <w:vAlign w:val="top"/>
          </w:tcPr>
          <w:p>
            <w:pPr>
              <w:rPr>
                <w:rFonts w:hint="eastAsia" w:ascii="黑体" w:hAnsi="宋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lang w:bidi="ar"/>
              </w:rPr>
              <w:t>基地负责人承诺</w:t>
            </w:r>
            <w:r>
              <w:rPr>
                <w:rFonts w:hint="eastAsia" w:ascii="黑体" w:hAnsi="宋体" w:eastAsia="黑体" w:cs="黑体"/>
                <w:sz w:val="28"/>
                <w:szCs w:val="28"/>
                <w:lang w:eastAsia="zh-CN" w:bidi="ar"/>
              </w:rPr>
              <w:t>：</w:t>
            </w:r>
          </w:p>
          <w:p>
            <w:pPr>
              <w:adjustRightInd w:val="0"/>
              <w:snapToGrid w:val="0"/>
              <w:spacing w:line="340" w:lineRule="atLeast"/>
              <w:ind w:firstLine="560" w:firstLineChars="200"/>
              <w:rPr>
                <w:rFonts w:hint="eastAsia" w:ascii="宋体" w:hAnsi="宋体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32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本人已认真填写并检查以上材料，保证内容真实有效，不存在政治性、思想性、科学性和规范性问题，不违反国家安全和保密的相关规定，知识产权清晰。</w:t>
            </w:r>
          </w:p>
          <w:p>
            <w:pPr>
              <w:adjustRightInd w:val="0"/>
              <w:snapToGrid w:val="0"/>
              <w:spacing w:line="340" w:lineRule="atLeast"/>
              <w:ind w:left="0" w:firstLineChars="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基地负责人（签字）：                    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二〇      年   月   日</w:t>
            </w:r>
            <w:r>
              <w:rPr>
                <w:rFonts w:hint="default" w:ascii="宋体" w:hAnsi="宋体"/>
                <w:kern w:val="0"/>
                <w:sz w:val="28"/>
                <w:szCs w:val="28"/>
                <w:lang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5" w:hRule="atLeast"/>
        </w:trPr>
        <w:tc>
          <w:tcPr>
            <w:tcW w:w="9180" w:type="dxa"/>
            <w:vAlign w:val="top"/>
          </w:tcPr>
          <w:p>
            <w:pPr>
              <w:ind w:left="0" w:firstLineChars="0"/>
              <w:rPr>
                <w:rFonts w:hint="eastAsia" w:eastAsia="黑体" w:cs="Times New Roman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 w:cs="Times New Roman"/>
                <w:color w:val="000000"/>
                <w:sz w:val="28"/>
                <w:szCs w:val="28"/>
                <w:lang w:val="en-US" w:eastAsia="zh-CN"/>
              </w:rPr>
              <w:t>依托单位承诺：</w:t>
            </w:r>
          </w:p>
          <w:p>
            <w:pPr>
              <w:adjustRightInd w:val="0"/>
              <w:snapToGrid w:val="0"/>
              <w:spacing w:line="340" w:lineRule="atLeast"/>
              <w:ind w:firstLine="560" w:firstLineChars="200"/>
              <w:rPr>
                <w:rFonts w:hint="eastAsia" w:ascii="宋体" w:hAnsi="宋体"/>
                <w:kern w:val="0"/>
                <w:sz w:val="28"/>
                <w:szCs w:val="28"/>
                <w:lang w:eastAsia="zh-CN" w:bidi="ar"/>
              </w:rPr>
            </w:pP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仿宋" w:hAnsi="仿宋" w:eastAsia="仿宋" w:cs="仿宋"/>
                <w:i w:val="0"/>
                <w:strike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同意本单位作为依托单位只参与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（高校名称）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山东省普通高等学校示范性实习（实训）基地的申报。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合作单位盖章：                            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二〇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6" w:hRule="atLeast"/>
        </w:trPr>
        <w:tc>
          <w:tcPr>
            <w:tcW w:w="9180" w:type="dxa"/>
            <w:vAlign w:val="top"/>
          </w:tcPr>
          <w:p>
            <w:pPr>
              <w:pBdr>
                <w:bottom w:val="none" w:color="auto" w:sz="0" w:space="0"/>
              </w:pBdr>
              <w:ind w:left="0" w:firstLineChars="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eastAsia="黑体" w:cs="Times New Roman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意见</w:t>
            </w: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56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  <w:r>
              <w:rPr>
                <w:rFonts w:hint="eastAsia"/>
                <w:sz w:val="28"/>
              </w:rPr>
              <w:t xml:space="preserve">                              </w:t>
            </w:r>
            <w:r>
              <w:rPr>
                <w:rFonts w:hint="eastAsia" w:ascii="宋体" w:hAnsi="宋体"/>
                <w:kern w:val="0"/>
                <w:sz w:val="24"/>
                <w:lang w:bidi="ar"/>
              </w:rPr>
              <w:t xml:space="preserve">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kern w:val="0"/>
                <w:sz w:val="24"/>
                <w:lang w:bidi="ar"/>
              </w:rPr>
              <w:t xml:space="preserve">     </w:t>
            </w: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jc w:val="both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bidi="ar"/>
              </w:rPr>
            </w:pPr>
          </w:p>
          <w:p>
            <w:pPr>
              <w:wordWrap w:val="0"/>
              <w:adjustRightInd w:val="0"/>
              <w:snapToGrid w:val="0"/>
              <w:spacing w:line="340" w:lineRule="atLeast"/>
              <w:ind w:firstLine="480" w:firstLineChars="200"/>
              <w:jc w:val="right"/>
              <w:rPr>
                <w:rFonts w:hint="eastAsia" w:ascii="宋体" w:hAnsi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/>
                <w:kern w:val="0"/>
                <w:sz w:val="24"/>
                <w:lang w:bidi="ar"/>
              </w:rPr>
              <w:t xml:space="preserve">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 w:bidi="ar"/>
              </w:rPr>
              <w:t xml:space="preserve">  </w:t>
            </w:r>
          </w:p>
          <w:p>
            <w:pPr>
              <w:wordWrap w:val="0"/>
              <w:spacing w:line="320" w:lineRule="exact"/>
              <w:ind w:firstLine="480" w:firstLineChars="200"/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学校盖章:                        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二〇    年    月    日</w:t>
            </w:r>
          </w:p>
        </w:tc>
      </w:tr>
    </w:tbl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auto"/>
        </w:rPr>
        <w:sectPr>
          <w:pgSz w:w="11906" w:h="16838"/>
          <w:pgMar w:top="1417" w:right="1701" w:bottom="1417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